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47A95" w14:textId="3209902C" w:rsidR="00793725" w:rsidRPr="00793725" w:rsidRDefault="00793725" w:rsidP="00793725">
      <w:pPr>
        <w:rPr>
          <w:rFonts w:ascii="Arial" w:hAnsi="Arial" w:cs="Arial"/>
          <w:b/>
          <w:bCs/>
          <w:sz w:val="24"/>
          <w:szCs w:val="24"/>
        </w:rPr>
      </w:pPr>
      <w:r w:rsidRPr="00793725">
        <w:rPr>
          <w:rFonts w:ascii="Arial" w:hAnsi="Arial" w:cs="Arial"/>
          <w:b/>
          <w:bCs/>
          <w:sz w:val="24"/>
          <w:szCs w:val="24"/>
        </w:rPr>
        <w:t>Jan Lechoń</w:t>
      </w:r>
    </w:p>
    <w:p w14:paraId="29C96E8C" w14:textId="7358D853" w:rsidR="00793725" w:rsidRPr="00793725" w:rsidRDefault="00793725" w:rsidP="00793725">
      <w:pPr>
        <w:rPr>
          <w:rFonts w:ascii="Arial" w:hAnsi="Arial" w:cs="Arial"/>
          <w:i/>
          <w:iCs/>
          <w:sz w:val="24"/>
          <w:szCs w:val="24"/>
        </w:rPr>
      </w:pPr>
      <w:r w:rsidRPr="00793725">
        <w:rPr>
          <w:rFonts w:ascii="Arial" w:hAnsi="Arial" w:cs="Arial"/>
          <w:i/>
          <w:iCs/>
          <w:sz w:val="24"/>
          <w:szCs w:val="24"/>
        </w:rPr>
        <w:t>Nieczystoś</w:t>
      </w:r>
      <w:r w:rsidRPr="00793725">
        <w:rPr>
          <w:rFonts w:ascii="Arial" w:hAnsi="Arial" w:cs="Arial"/>
          <w:i/>
          <w:iCs/>
          <w:sz w:val="24"/>
          <w:szCs w:val="24"/>
        </w:rPr>
        <w:t xml:space="preserve">ć </w:t>
      </w:r>
    </w:p>
    <w:p w14:paraId="0E00037C" w14:textId="28ADF537" w:rsidR="00793725" w:rsidRPr="00793725" w:rsidRDefault="00793725" w:rsidP="00793725">
      <w:r w:rsidRPr="00793725">
        <w:rPr>
          <w:rFonts w:ascii="Arial" w:hAnsi="Arial" w:cs="Arial"/>
          <w:sz w:val="24"/>
          <w:szCs w:val="24"/>
        </w:rPr>
        <w:t>Jed</w:t>
      </w:r>
      <w:r w:rsidRPr="00793725">
        <w:rPr>
          <w:rFonts w:ascii="Arial" w:hAnsi="Arial" w:cs="Arial"/>
          <w:sz w:val="24"/>
          <w:szCs w:val="24"/>
        </w:rPr>
        <w:softHyphen/>
        <w:t>no dłu</w:t>
      </w:r>
      <w:r w:rsidRPr="00793725">
        <w:rPr>
          <w:rFonts w:ascii="Arial" w:hAnsi="Arial" w:cs="Arial"/>
          <w:sz w:val="24"/>
          <w:szCs w:val="24"/>
        </w:rPr>
        <w:softHyphen/>
        <w:t>gie spoj</w:t>
      </w:r>
      <w:r w:rsidRPr="00793725">
        <w:rPr>
          <w:rFonts w:ascii="Arial" w:hAnsi="Arial" w:cs="Arial"/>
          <w:sz w:val="24"/>
          <w:szCs w:val="24"/>
        </w:rPr>
        <w:softHyphen/>
        <w:t>rze</w:t>
      </w:r>
      <w:r w:rsidRPr="00793725">
        <w:rPr>
          <w:rFonts w:ascii="Arial" w:hAnsi="Arial" w:cs="Arial"/>
          <w:sz w:val="24"/>
          <w:szCs w:val="24"/>
        </w:rPr>
        <w:softHyphen/>
        <w:t>nie, ach! ileż po</w:t>
      </w:r>
      <w:r w:rsidRPr="00793725">
        <w:rPr>
          <w:rFonts w:ascii="Arial" w:hAnsi="Arial" w:cs="Arial"/>
          <w:sz w:val="24"/>
          <w:szCs w:val="24"/>
        </w:rPr>
        <w:softHyphen/>
        <w:t>tra</w:t>
      </w:r>
      <w:r w:rsidRPr="00793725">
        <w:rPr>
          <w:rFonts w:ascii="Arial" w:hAnsi="Arial" w:cs="Arial"/>
          <w:sz w:val="24"/>
          <w:szCs w:val="24"/>
        </w:rPr>
        <w:softHyphen/>
        <w:t xml:space="preserve">fi </w:t>
      </w:r>
      <w:r w:rsidRPr="00793725">
        <w:rPr>
          <w:rFonts w:ascii="Arial" w:hAnsi="Arial" w:cs="Arial"/>
          <w:sz w:val="24"/>
          <w:szCs w:val="24"/>
        </w:rPr>
        <w:br/>
        <w:t>Rzu</w:t>
      </w:r>
      <w:r w:rsidRPr="00793725">
        <w:rPr>
          <w:rFonts w:ascii="Arial" w:hAnsi="Arial" w:cs="Arial"/>
          <w:sz w:val="24"/>
          <w:szCs w:val="24"/>
        </w:rPr>
        <w:softHyphen/>
        <w:t>co</w:t>
      </w:r>
      <w:r w:rsidRPr="00793725">
        <w:rPr>
          <w:rFonts w:ascii="Arial" w:hAnsi="Arial" w:cs="Arial"/>
          <w:sz w:val="24"/>
          <w:szCs w:val="24"/>
        </w:rPr>
        <w:softHyphen/>
        <w:t>ne w moja stro</w:t>
      </w:r>
      <w:r w:rsidRPr="00793725">
        <w:rPr>
          <w:rFonts w:ascii="Arial" w:hAnsi="Arial" w:cs="Arial"/>
          <w:sz w:val="24"/>
          <w:szCs w:val="24"/>
        </w:rPr>
        <w:softHyphen/>
        <w:t>nę pra</w:t>
      </w:r>
      <w:r w:rsidRPr="00793725">
        <w:rPr>
          <w:rFonts w:ascii="Arial" w:hAnsi="Arial" w:cs="Arial"/>
          <w:sz w:val="24"/>
          <w:szCs w:val="24"/>
        </w:rPr>
        <w:softHyphen/>
        <w:t>wie nie</w:t>
      </w:r>
      <w:r w:rsidRPr="00793725">
        <w:rPr>
          <w:rFonts w:ascii="Arial" w:hAnsi="Arial" w:cs="Arial"/>
          <w:sz w:val="24"/>
          <w:szCs w:val="24"/>
        </w:rPr>
        <w:softHyphen/>
        <w:t>ostroż</w:t>
      </w:r>
      <w:r w:rsidRPr="00793725">
        <w:rPr>
          <w:rFonts w:ascii="Arial" w:hAnsi="Arial" w:cs="Arial"/>
          <w:sz w:val="24"/>
          <w:szCs w:val="24"/>
        </w:rPr>
        <w:softHyphen/>
        <w:t xml:space="preserve">nie. </w:t>
      </w:r>
      <w:r w:rsidRPr="00793725">
        <w:rPr>
          <w:rFonts w:ascii="Arial" w:hAnsi="Arial" w:cs="Arial"/>
          <w:sz w:val="24"/>
          <w:szCs w:val="24"/>
        </w:rPr>
        <w:br/>
        <w:t>Ach! Ja</w:t>
      </w:r>
      <w:r w:rsidRPr="00793725">
        <w:rPr>
          <w:rFonts w:ascii="Arial" w:hAnsi="Arial" w:cs="Arial"/>
          <w:sz w:val="24"/>
          <w:szCs w:val="24"/>
        </w:rPr>
        <w:softHyphen/>
        <w:t>kąż jest roz</w:t>
      </w:r>
      <w:r w:rsidRPr="00793725">
        <w:rPr>
          <w:rFonts w:ascii="Arial" w:hAnsi="Arial" w:cs="Arial"/>
          <w:sz w:val="24"/>
          <w:szCs w:val="24"/>
        </w:rPr>
        <w:softHyphen/>
        <w:t>ko</w:t>
      </w:r>
      <w:r w:rsidRPr="00793725">
        <w:rPr>
          <w:rFonts w:ascii="Arial" w:hAnsi="Arial" w:cs="Arial"/>
          <w:sz w:val="24"/>
          <w:szCs w:val="24"/>
        </w:rPr>
        <w:softHyphen/>
        <w:t>szą oglą</w:t>
      </w:r>
      <w:r w:rsidRPr="00793725">
        <w:rPr>
          <w:rFonts w:ascii="Arial" w:hAnsi="Arial" w:cs="Arial"/>
          <w:sz w:val="24"/>
          <w:szCs w:val="24"/>
        </w:rPr>
        <w:softHyphen/>
        <w:t>dać bez</w:t>
      </w:r>
      <w:r w:rsidRPr="00793725">
        <w:rPr>
          <w:rFonts w:ascii="Arial" w:hAnsi="Arial" w:cs="Arial"/>
          <w:sz w:val="24"/>
          <w:szCs w:val="24"/>
        </w:rPr>
        <w:softHyphen/>
        <w:t>boż</w:t>
      </w:r>
      <w:r w:rsidRPr="00793725">
        <w:rPr>
          <w:rFonts w:ascii="Arial" w:hAnsi="Arial" w:cs="Arial"/>
          <w:sz w:val="24"/>
          <w:szCs w:val="24"/>
        </w:rPr>
        <w:softHyphen/>
        <w:t xml:space="preserve">nie </w:t>
      </w:r>
      <w:r w:rsidRPr="00793725">
        <w:rPr>
          <w:rFonts w:ascii="Arial" w:hAnsi="Arial" w:cs="Arial"/>
          <w:sz w:val="24"/>
          <w:szCs w:val="24"/>
        </w:rPr>
        <w:br/>
        <w:t>To wszyst</w:t>
      </w:r>
      <w:r w:rsidRPr="00793725">
        <w:rPr>
          <w:rFonts w:ascii="Arial" w:hAnsi="Arial" w:cs="Arial"/>
          <w:sz w:val="24"/>
          <w:szCs w:val="24"/>
        </w:rPr>
        <w:softHyphen/>
        <w:t>ko, cze</w:t>
      </w:r>
      <w:r w:rsidRPr="00793725">
        <w:rPr>
          <w:rFonts w:ascii="Arial" w:hAnsi="Arial" w:cs="Arial"/>
          <w:sz w:val="24"/>
          <w:szCs w:val="24"/>
        </w:rPr>
        <w:softHyphen/>
        <w:t>go nie ma na twej fo</w:t>
      </w:r>
      <w:r w:rsidRPr="00793725">
        <w:rPr>
          <w:rFonts w:ascii="Arial" w:hAnsi="Arial" w:cs="Arial"/>
          <w:sz w:val="24"/>
          <w:szCs w:val="24"/>
        </w:rPr>
        <w:softHyphen/>
        <w:t>to</w:t>
      </w:r>
      <w:r w:rsidRPr="00793725">
        <w:rPr>
          <w:rFonts w:ascii="Arial" w:hAnsi="Arial" w:cs="Arial"/>
          <w:sz w:val="24"/>
          <w:szCs w:val="24"/>
        </w:rPr>
        <w:softHyphen/>
        <w:t>gra</w:t>
      </w:r>
      <w:r w:rsidRPr="00793725">
        <w:rPr>
          <w:rFonts w:ascii="Arial" w:hAnsi="Arial" w:cs="Arial"/>
          <w:sz w:val="24"/>
          <w:szCs w:val="24"/>
        </w:rPr>
        <w:softHyphen/>
        <w:t xml:space="preserve">fii. </w:t>
      </w:r>
      <w:r w:rsidRPr="00793725">
        <w:rPr>
          <w:rFonts w:ascii="Arial" w:hAnsi="Arial" w:cs="Arial"/>
          <w:sz w:val="24"/>
          <w:szCs w:val="24"/>
        </w:rPr>
        <w:br/>
      </w:r>
      <w:r w:rsidRPr="00793725">
        <w:rPr>
          <w:rFonts w:ascii="Arial" w:hAnsi="Arial" w:cs="Arial"/>
          <w:sz w:val="24"/>
          <w:szCs w:val="24"/>
        </w:rPr>
        <w:br/>
        <w:t>Wszyst</w:t>
      </w:r>
      <w:r w:rsidRPr="00793725">
        <w:rPr>
          <w:rFonts w:ascii="Arial" w:hAnsi="Arial" w:cs="Arial"/>
          <w:sz w:val="24"/>
          <w:szCs w:val="24"/>
        </w:rPr>
        <w:softHyphen/>
        <w:t>kie dnia mego spra</w:t>
      </w:r>
      <w:r w:rsidRPr="00793725">
        <w:rPr>
          <w:rFonts w:ascii="Arial" w:hAnsi="Arial" w:cs="Arial"/>
          <w:sz w:val="24"/>
          <w:szCs w:val="24"/>
        </w:rPr>
        <w:softHyphen/>
        <w:t>wy są tyl</w:t>
      </w:r>
      <w:r w:rsidRPr="00793725">
        <w:rPr>
          <w:rFonts w:ascii="Arial" w:hAnsi="Arial" w:cs="Arial"/>
          <w:sz w:val="24"/>
          <w:szCs w:val="24"/>
        </w:rPr>
        <w:softHyphen/>
        <w:t>ko ma</w:t>
      </w:r>
      <w:r w:rsidRPr="00793725">
        <w:rPr>
          <w:rFonts w:ascii="Arial" w:hAnsi="Arial" w:cs="Arial"/>
          <w:sz w:val="24"/>
          <w:szCs w:val="24"/>
        </w:rPr>
        <w:softHyphen/>
        <w:t>rze</w:t>
      </w:r>
      <w:r w:rsidRPr="00793725">
        <w:rPr>
          <w:rFonts w:ascii="Arial" w:hAnsi="Arial" w:cs="Arial"/>
          <w:sz w:val="24"/>
          <w:szCs w:val="24"/>
        </w:rPr>
        <w:softHyphen/>
        <w:t xml:space="preserve">nia, </w:t>
      </w:r>
      <w:r w:rsidRPr="00793725">
        <w:rPr>
          <w:rFonts w:ascii="Arial" w:hAnsi="Arial" w:cs="Arial"/>
          <w:sz w:val="24"/>
          <w:szCs w:val="24"/>
        </w:rPr>
        <w:br/>
        <w:t>Któ</w:t>
      </w:r>
      <w:r w:rsidRPr="00793725">
        <w:rPr>
          <w:rFonts w:ascii="Arial" w:hAnsi="Arial" w:cs="Arial"/>
          <w:sz w:val="24"/>
          <w:szCs w:val="24"/>
        </w:rPr>
        <w:softHyphen/>
        <w:t>re noc po</w:t>
      </w:r>
      <w:r w:rsidRPr="00793725">
        <w:rPr>
          <w:rFonts w:ascii="Arial" w:hAnsi="Arial" w:cs="Arial"/>
          <w:sz w:val="24"/>
          <w:szCs w:val="24"/>
        </w:rPr>
        <w:softHyphen/>
        <w:t>roz</w:t>
      </w:r>
      <w:r w:rsidRPr="00793725">
        <w:rPr>
          <w:rFonts w:ascii="Arial" w:hAnsi="Arial" w:cs="Arial"/>
          <w:sz w:val="24"/>
          <w:szCs w:val="24"/>
        </w:rPr>
        <w:softHyphen/>
        <w:t>pra</w:t>
      </w:r>
      <w:r w:rsidRPr="00793725">
        <w:rPr>
          <w:rFonts w:ascii="Arial" w:hAnsi="Arial" w:cs="Arial"/>
          <w:sz w:val="24"/>
          <w:szCs w:val="24"/>
        </w:rPr>
        <w:softHyphen/>
        <w:t>sza, sen z my</w:t>
      </w:r>
      <w:r w:rsidRPr="00793725">
        <w:rPr>
          <w:rFonts w:ascii="Arial" w:hAnsi="Arial" w:cs="Arial"/>
          <w:sz w:val="24"/>
          <w:szCs w:val="24"/>
        </w:rPr>
        <w:softHyphen/>
        <w:t>śli wy</w:t>
      </w:r>
      <w:r w:rsidRPr="00793725">
        <w:rPr>
          <w:rFonts w:ascii="Arial" w:hAnsi="Arial" w:cs="Arial"/>
          <w:sz w:val="24"/>
          <w:szCs w:val="24"/>
        </w:rPr>
        <w:softHyphen/>
        <w:t>pło</w:t>
      </w:r>
      <w:r w:rsidRPr="00793725">
        <w:rPr>
          <w:rFonts w:ascii="Arial" w:hAnsi="Arial" w:cs="Arial"/>
          <w:sz w:val="24"/>
          <w:szCs w:val="24"/>
        </w:rPr>
        <w:softHyphen/>
        <w:t xml:space="preserve">szy; </w:t>
      </w:r>
      <w:r w:rsidRPr="00793725">
        <w:rPr>
          <w:rFonts w:ascii="Arial" w:hAnsi="Arial" w:cs="Arial"/>
          <w:sz w:val="24"/>
          <w:szCs w:val="24"/>
        </w:rPr>
        <w:br/>
        <w:t>Bo cóż da roz</w:t>
      </w:r>
      <w:r w:rsidRPr="00793725">
        <w:rPr>
          <w:rFonts w:ascii="Arial" w:hAnsi="Arial" w:cs="Arial"/>
          <w:sz w:val="24"/>
          <w:szCs w:val="24"/>
        </w:rPr>
        <w:softHyphen/>
        <w:t>kosz war</w:t>
      </w:r>
      <w:r w:rsidRPr="00793725">
        <w:rPr>
          <w:rFonts w:ascii="Arial" w:hAnsi="Arial" w:cs="Arial"/>
          <w:sz w:val="24"/>
          <w:szCs w:val="24"/>
        </w:rPr>
        <w:softHyphen/>
        <w:t>gom, gdy pra</w:t>
      </w:r>
      <w:r w:rsidRPr="00793725">
        <w:rPr>
          <w:rFonts w:ascii="Arial" w:hAnsi="Arial" w:cs="Arial"/>
          <w:sz w:val="24"/>
          <w:szCs w:val="24"/>
        </w:rPr>
        <w:softHyphen/>
        <w:t>gną roz</w:t>
      </w:r>
      <w:r w:rsidRPr="00793725">
        <w:rPr>
          <w:rFonts w:ascii="Arial" w:hAnsi="Arial" w:cs="Arial"/>
          <w:sz w:val="24"/>
          <w:szCs w:val="24"/>
        </w:rPr>
        <w:softHyphen/>
        <w:t>ko</w:t>
      </w:r>
      <w:r w:rsidRPr="00793725">
        <w:rPr>
          <w:rFonts w:ascii="Arial" w:hAnsi="Arial" w:cs="Arial"/>
          <w:sz w:val="24"/>
          <w:szCs w:val="24"/>
        </w:rPr>
        <w:softHyphen/>
        <w:t xml:space="preserve">szy. </w:t>
      </w:r>
      <w:r w:rsidRPr="00793725">
        <w:rPr>
          <w:rFonts w:ascii="Arial" w:hAnsi="Arial" w:cs="Arial"/>
          <w:sz w:val="24"/>
          <w:szCs w:val="24"/>
        </w:rPr>
        <w:br/>
        <w:t>Cóż może olśnić oczy, gdy pra</w:t>
      </w:r>
      <w:r w:rsidRPr="00793725">
        <w:rPr>
          <w:rFonts w:ascii="Arial" w:hAnsi="Arial" w:cs="Arial"/>
          <w:sz w:val="24"/>
          <w:szCs w:val="24"/>
        </w:rPr>
        <w:softHyphen/>
        <w:t>gną olśnie</w:t>
      </w:r>
      <w:r w:rsidRPr="00793725">
        <w:rPr>
          <w:rFonts w:ascii="Arial" w:hAnsi="Arial" w:cs="Arial"/>
          <w:sz w:val="24"/>
          <w:szCs w:val="24"/>
        </w:rPr>
        <w:softHyphen/>
        <w:t xml:space="preserve">nia. </w:t>
      </w:r>
      <w:r w:rsidRPr="00793725">
        <w:rPr>
          <w:rFonts w:ascii="Arial" w:hAnsi="Arial" w:cs="Arial"/>
          <w:sz w:val="24"/>
          <w:szCs w:val="24"/>
        </w:rPr>
        <w:br/>
      </w:r>
      <w:r w:rsidRPr="00793725">
        <w:rPr>
          <w:rFonts w:ascii="Arial" w:hAnsi="Arial" w:cs="Arial"/>
          <w:sz w:val="24"/>
          <w:szCs w:val="24"/>
        </w:rPr>
        <w:br/>
        <w:t>Noc z tobą - to jest jed</w:t>
      </w:r>
      <w:r w:rsidRPr="00793725">
        <w:rPr>
          <w:rFonts w:ascii="Arial" w:hAnsi="Arial" w:cs="Arial"/>
          <w:sz w:val="24"/>
          <w:szCs w:val="24"/>
        </w:rPr>
        <w:softHyphen/>
        <w:t>no, co jak ha</w:t>
      </w:r>
      <w:r w:rsidRPr="00793725">
        <w:rPr>
          <w:rFonts w:ascii="Arial" w:hAnsi="Arial" w:cs="Arial"/>
          <w:sz w:val="24"/>
          <w:szCs w:val="24"/>
        </w:rPr>
        <w:softHyphen/>
        <w:t>szysz dzia</w:t>
      </w:r>
      <w:r w:rsidRPr="00793725">
        <w:rPr>
          <w:rFonts w:ascii="Arial" w:hAnsi="Arial" w:cs="Arial"/>
          <w:sz w:val="24"/>
          <w:szCs w:val="24"/>
        </w:rPr>
        <w:softHyphen/>
        <w:t xml:space="preserve">ła, </w:t>
      </w:r>
      <w:r w:rsidRPr="00793725">
        <w:rPr>
          <w:rFonts w:ascii="Arial" w:hAnsi="Arial" w:cs="Arial"/>
          <w:sz w:val="24"/>
          <w:szCs w:val="24"/>
        </w:rPr>
        <w:br/>
        <w:t>Tyl</w:t>
      </w:r>
      <w:r w:rsidRPr="00793725">
        <w:rPr>
          <w:rFonts w:ascii="Arial" w:hAnsi="Arial" w:cs="Arial"/>
          <w:sz w:val="24"/>
          <w:szCs w:val="24"/>
        </w:rPr>
        <w:softHyphen/>
        <w:t>ko jed</w:t>
      </w:r>
      <w:r w:rsidRPr="00793725">
        <w:rPr>
          <w:rFonts w:ascii="Arial" w:hAnsi="Arial" w:cs="Arial"/>
          <w:sz w:val="24"/>
          <w:szCs w:val="24"/>
        </w:rPr>
        <w:softHyphen/>
        <w:t>no, w co moż</w:t>
      </w:r>
      <w:r w:rsidRPr="00793725">
        <w:rPr>
          <w:rFonts w:ascii="Arial" w:hAnsi="Arial" w:cs="Arial"/>
          <w:sz w:val="24"/>
          <w:szCs w:val="24"/>
        </w:rPr>
        <w:softHyphen/>
        <w:t>na wie</w:t>
      </w:r>
      <w:r w:rsidRPr="00793725">
        <w:rPr>
          <w:rFonts w:ascii="Arial" w:hAnsi="Arial" w:cs="Arial"/>
          <w:sz w:val="24"/>
          <w:szCs w:val="24"/>
        </w:rPr>
        <w:softHyphen/>
        <w:t>rzyć bez</w:t>
      </w:r>
      <w:r w:rsidRPr="00793725">
        <w:rPr>
          <w:rFonts w:ascii="Arial" w:hAnsi="Arial" w:cs="Arial"/>
          <w:sz w:val="24"/>
          <w:szCs w:val="24"/>
        </w:rPr>
        <w:softHyphen/>
        <w:t>przy</w:t>
      </w:r>
      <w:r w:rsidRPr="00793725">
        <w:rPr>
          <w:rFonts w:ascii="Arial" w:hAnsi="Arial" w:cs="Arial"/>
          <w:sz w:val="24"/>
          <w:szCs w:val="24"/>
        </w:rPr>
        <w:softHyphen/>
        <w:t>tom</w:t>
      </w:r>
      <w:r w:rsidRPr="00793725">
        <w:rPr>
          <w:rFonts w:ascii="Arial" w:hAnsi="Arial" w:cs="Arial"/>
          <w:sz w:val="24"/>
          <w:szCs w:val="24"/>
        </w:rPr>
        <w:softHyphen/>
        <w:t xml:space="preserve">nie. </w:t>
      </w:r>
      <w:r w:rsidRPr="00793725">
        <w:rPr>
          <w:rFonts w:ascii="Arial" w:hAnsi="Arial" w:cs="Arial"/>
          <w:sz w:val="24"/>
          <w:szCs w:val="24"/>
        </w:rPr>
        <w:br/>
        <w:t>I nie wiem, czy jest mi</w:t>
      </w:r>
      <w:r w:rsidRPr="00793725">
        <w:rPr>
          <w:rFonts w:ascii="Arial" w:hAnsi="Arial" w:cs="Arial"/>
          <w:sz w:val="24"/>
          <w:szCs w:val="24"/>
        </w:rPr>
        <w:softHyphen/>
        <w:t>łość oprócz twe</w:t>
      </w:r>
      <w:r w:rsidRPr="00793725">
        <w:rPr>
          <w:rFonts w:ascii="Arial" w:hAnsi="Arial" w:cs="Arial"/>
          <w:sz w:val="24"/>
          <w:szCs w:val="24"/>
        </w:rPr>
        <w:softHyphen/>
        <w:t>go cia</w:t>
      </w:r>
      <w:r w:rsidRPr="00793725">
        <w:rPr>
          <w:rFonts w:ascii="Arial" w:hAnsi="Arial" w:cs="Arial"/>
          <w:sz w:val="24"/>
          <w:szCs w:val="24"/>
        </w:rPr>
        <w:softHyphen/>
        <w:t xml:space="preserve">ła, </w:t>
      </w:r>
      <w:r w:rsidRPr="00793725">
        <w:rPr>
          <w:rFonts w:ascii="Arial" w:hAnsi="Arial" w:cs="Arial"/>
          <w:sz w:val="24"/>
          <w:szCs w:val="24"/>
        </w:rPr>
        <w:br/>
        <w:t>I wiem, że mnie nie ko</w:t>
      </w:r>
      <w:r w:rsidRPr="00793725">
        <w:rPr>
          <w:rFonts w:ascii="Arial" w:hAnsi="Arial" w:cs="Arial"/>
          <w:sz w:val="24"/>
          <w:szCs w:val="24"/>
        </w:rPr>
        <w:softHyphen/>
        <w:t>chasz, że za</w:t>
      </w:r>
      <w:r w:rsidRPr="00793725">
        <w:rPr>
          <w:rFonts w:ascii="Arial" w:hAnsi="Arial" w:cs="Arial"/>
          <w:sz w:val="24"/>
          <w:szCs w:val="24"/>
        </w:rPr>
        <w:softHyphen/>
        <w:t>po</w:t>
      </w:r>
      <w:r w:rsidRPr="00793725">
        <w:rPr>
          <w:rFonts w:ascii="Arial" w:hAnsi="Arial" w:cs="Arial"/>
          <w:sz w:val="24"/>
          <w:szCs w:val="24"/>
        </w:rPr>
        <w:softHyphen/>
        <w:t xml:space="preserve">mnisz o mnie. </w:t>
      </w:r>
    </w:p>
    <w:p w14:paraId="070DF1FA" w14:textId="77777777" w:rsidR="00793725" w:rsidRDefault="00793725"/>
    <w:sectPr w:rsidR="0079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25"/>
    <w:rsid w:val="0079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89F3"/>
  <w15:chartTrackingRefBased/>
  <w15:docId w15:val="{2275620B-778A-4B7E-A7F8-BB7B3264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37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Ziębaczewska-Andrasiewicz</dc:creator>
  <cp:keywords/>
  <dc:description/>
  <cp:lastModifiedBy>Joanna Ziębaczewska-Andrasiewicz</cp:lastModifiedBy>
  <cp:revision>1</cp:revision>
  <dcterms:created xsi:type="dcterms:W3CDTF">2021-04-06T14:47:00Z</dcterms:created>
  <dcterms:modified xsi:type="dcterms:W3CDTF">2021-04-06T14:48:00Z</dcterms:modified>
</cp:coreProperties>
</file>