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B668E" w14:textId="6A3D4C21" w:rsidR="007B3BCC" w:rsidRPr="007B3BCC" w:rsidRDefault="007B3BCC" w:rsidP="007B3BCC">
      <w:pPr>
        <w:rPr>
          <w:rFonts w:ascii="Arial" w:hAnsi="Arial" w:cs="Arial"/>
          <w:sz w:val="24"/>
          <w:szCs w:val="24"/>
        </w:rPr>
      </w:pPr>
      <w:r w:rsidRPr="007B3BCC">
        <w:rPr>
          <w:rFonts w:ascii="Arial" w:hAnsi="Arial" w:cs="Arial"/>
          <w:sz w:val="24"/>
          <w:szCs w:val="24"/>
        </w:rPr>
        <w:t>BIBLIOTEKA SZKOLNA PROPONUJE</w:t>
      </w:r>
    </w:p>
    <w:p w14:paraId="4C04295F" w14:textId="416D8A9C" w:rsidR="007B3BCC" w:rsidRPr="007B3BCC" w:rsidRDefault="007B3BCC" w:rsidP="007B3BCC">
      <w:pPr>
        <w:rPr>
          <w:rFonts w:ascii="Arial" w:hAnsi="Arial" w:cs="Arial"/>
          <w:sz w:val="24"/>
          <w:szCs w:val="24"/>
        </w:rPr>
      </w:pPr>
      <w:r w:rsidRPr="007B3BCC">
        <w:rPr>
          <w:rFonts w:ascii="Arial" w:hAnsi="Arial" w:cs="Arial"/>
          <w:sz w:val="24"/>
          <w:szCs w:val="24"/>
        </w:rPr>
        <w:t>Odpowiednia muzyka może uczynić z czytania książek niezapomniane, bardzo ciekawe doświadczenie. Może sprawić, że nabierze ono zupełnie nowego charakteru. Przekonaj się!</w:t>
      </w:r>
    </w:p>
    <w:p w14:paraId="5017F061" w14:textId="61280364" w:rsidR="007B3BCC" w:rsidRDefault="000E5D90" w:rsidP="007B3BCC">
      <w:pPr>
        <w:rPr>
          <w:rFonts w:ascii="Arial" w:hAnsi="Arial" w:cs="Arial"/>
          <w:sz w:val="24"/>
          <w:szCs w:val="24"/>
        </w:rPr>
      </w:pPr>
      <w:hyperlink r:id="rId4" w:history="1">
        <w:r w:rsidRPr="007A13F4">
          <w:rPr>
            <w:rStyle w:val="Hipercze"/>
            <w:rFonts w:ascii="Arial" w:hAnsi="Arial" w:cs="Arial"/>
            <w:sz w:val="24"/>
            <w:szCs w:val="24"/>
          </w:rPr>
          <w:t>https://www.youtube.com/watch?v=mIYzp5rcTvU&amp;feature=youtu.be&amp;fbclid=IwAR2l3MhW-Mn5MjVi4nSFV0dzwyYlhRHwMHs6F4OVqAom3eQw3BBkoR51KsY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7170BF6" w14:textId="4F8234F9" w:rsidR="000E5D90" w:rsidRPr="007B3BCC" w:rsidRDefault="000E5D90" w:rsidP="000E5D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70827" wp14:editId="0502927E">
            <wp:extent cx="5760720" cy="32372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557798_235711007863158_626256184373936128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24862" w14:textId="77777777" w:rsidR="007B3BCC" w:rsidRPr="007B3BCC" w:rsidRDefault="007B3BCC">
      <w:pPr>
        <w:rPr>
          <w:rFonts w:ascii="Arial" w:hAnsi="Arial" w:cs="Arial"/>
          <w:sz w:val="24"/>
          <w:szCs w:val="24"/>
        </w:rPr>
      </w:pPr>
    </w:p>
    <w:sectPr w:rsidR="007B3BCC" w:rsidRPr="007B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CC"/>
    <w:rsid w:val="000E5D90"/>
    <w:rsid w:val="007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0EA5"/>
  <w15:chartTrackingRefBased/>
  <w15:docId w15:val="{E7E8F010-BC68-447E-B7E0-CCE3D05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5D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mIYzp5rcTvU&amp;feature=youtu.be&amp;fbclid=IwAR2l3MhW-Mn5MjVi4nSFV0dzwyYlhRHwMHs6F4OVqAom3eQw3BBkoR51K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2020-05-13T19:56:00Z</dcterms:created>
  <dcterms:modified xsi:type="dcterms:W3CDTF">2020-05-13T20:54:00Z</dcterms:modified>
</cp:coreProperties>
</file>